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A135E" w:rsidRPr="000D4349" w:rsidRDefault="005A135E" w:rsidP="000D43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t xml:space="preserve"> </w:t>
      </w:r>
      <w:r w:rsidR="00D4176A">
        <w:t xml:space="preserve"> </w:t>
      </w:r>
      <w:r w:rsidR="000D4349">
        <w:t xml:space="preserve">      </w:t>
      </w:r>
      <w:r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на «27</w:t>
      </w:r>
      <w:r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6223B6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ноября</w:t>
      </w:r>
      <w:r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 года,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площадью               1000 квадратных метров из земель населенных пунктов, с кадастровым номером 76:17:111201:300, расположенн</w:t>
      </w:r>
      <w:r w:rsid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Российская Федерация, Ярославская область, Ярославский район, </w:t>
      </w:r>
      <w:proofErr w:type="spellStart"/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Туношенское</w:t>
      </w:r>
      <w:proofErr w:type="spellEnd"/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поселение, дер. Орлово, </w:t>
      </w:r>
      <w:proofErr w:type="spellStart"/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/у 3в, </w:t>
      </w:r>
      <w:r w:rsid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с разрешенным использованием: личное подсобное хозяйство, со следующими ограничениями: отнесен к зонам с особыми условиями использования территории:</w:t>
      </w:r>
      <w:r w:rsid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учетным номером 76.00.2.91 на площади 180 квадратных метров;</w:t>
      </w:r>
      <w:r w:rsid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4349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учетным номером 76.17.2.56 н</w:t>
      </w:r>
      <w:r w:rsid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>а площади 180 квадратных метров,</w:t>
      </w:r>
      <w:r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признается несостоявшимся в связи с тем, </w:t>
      </w:r>
      <w:r w:rsidR="006223B6"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0D4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по окончании срока подачи заявок на участие  в аукционе подана только одна заявка.                               </w:t>
      </w:r>
    </w:p>
    <w:p w:rsidR="00FF61AA" w:rsidRPr="00FF61AA" w:rsidRDefault="005A135E" w:rsidP="00FF61AA">
      <w:pPr>
        <w:tabs>
          <w:tab w:val="left" w:pos="284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</w:t>
      </w:r>
      <w:r w:rsidR="008271C0" w:rsidRPr="008271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61AA" w:rsidRPr="00FF6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Орловым Иваном Николаевичем по начальному размеру ежегодной арендной платы  </w:t>
      </w:r>
      <w:r w:rsidR="00FF6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FF61AA" w:rsidRPr="00FF61AA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земельный участок –  31 573 (тридцать одна тысяча пятьсот семьдесят три) рубля</w:t>
      </w:r>
      <w:r w:rsidR="00FF6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FF61AA" w:rsidRPr="00FF6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60 копеек.</w:t>
      </w:r>
    </w:p>
    <w:p w:rsidR="005A135E" w:rsidRDefault="006223B6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71C0">
        <w:rPr>
          <w:rFonts w:ascii="Times New Roman" w:hAnsi="Times New Roman" w:cs="Times New Roman"/>
          <w:sz w:val="24"/>
          <w:szCs w:val="24"/>
        </w:rPr>
        <w:t>редседатель</w:t>
      </w:r>
      <w:r w:rsidR="005A135E">
        <w:rPr>
          <w:rFonts w:ascii="Times New Roman" w:hAnsi="Times New Roman" w:cs="Times New Roman"/>
          <w:sz w:val="24"/>
          <w:szCs w:val="24"/>
        </w:rPr>
        <w:t xml:space="preserve"> </w:t>
      </w:r>
      <w:r w:rsidR="008271C0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</w:t>
      </w:r>
      <w:r w:rsidR="005A135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C501A" w:rsidRDefault="007C501A" w:rsidP="007C50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C501A" w:rsidRPr="007C501A" w:rsidRDefault="007C501A" w:rsidP="007C501A">
      <w:pPr>
        <w:pStyle w:val="a3"/>
        <w:ind w:right="-30" w:firstLine="360"/>
        <w:rPr>
          <w:sz w:val="24"/>
        </w:rPr>
      </w:pPr>
      <w:r>
        <w:t xml:space="preserve">  </w:t>
      </w:r>
      <w:r w:rsidRPr="000D4349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на «27» ноября 2020 года, </w:t>
      </w:r>
      <w:r>
        <w:rPr>
          <w:sz w:val="24"/>
        </w:rPr>
        <w:t xml:space="preserve">открытый </w:t>
      </w:r>
      <w:r w:rsidRPr="00706491">
        <w:rPr>
          <w:sz w:val="24"/>
        </w:rPr>
        <w:t xml:space="preserve">по составу участников  и форме подачи предложений                   о цене, по продаже земельного участка площадью 13393 квадратных метра из земель сельскохозяйственного назначения, находящегося в муниципальной собственности,                                   с кадастровым номером 76:17:168701:2775, расположенного по адресу: Российская Федерация, Ярославская область, Ярославский район, </w:t>
      </w:r>
      <w:proofErr w:type="spellStart"/>
      <w:r w:rsidRPr="00706491">
        <w:rPr>
          <w:sz w:val="24"/>
        </w:rPr>
        <w:t>Ивняковское</w:t>
      </w:r>
      <w:proofErr w:type="spellEnd"/>
      <w:r w:rsidRPr="00706491">
        <w:rPr>
          <w:sz w:val="24"/>
        </w:rPr>
        <w:t xml:space="preserve"> сельское поселение, промышленная зона База Нечерноземья, земельный участок 6, с разрешенным использованием: для сельскохозяйственного использования, признается несостоявшимся </w:t>
      </w:r>
      <w:r>
        <w:rPr>
          <w:sz w:val="24"/>
        </w:rPr>
        <w:t xml:space="preserve">      </w:t>
      </w:r>
      <w:r w:rsidRPr="00706491">
        <w:rPr>
          <w:sz w:val="24"/>
        </w:rPr>
        <w:t xml:space="preserve">в связи с тем, что по </w:t>
      </w:r>
      <w:r w:rsidRPr="007C501A">
        <w:rPr>
          <w:sz w:val="24"/>
        </w:rPr>
        <w:t xml:space="preserve">окончании срока подачи заявок на участие  в аукционе подана только одна заявка.                               </w:t>
      </w:r>
    </w:p>
    <w:p w:rsidR="007C501A" w:rsidRPr="007C501A" w:rsidRDefault="007C501A" w:rsidP="007C501A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50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купли-продажи земельного участка с единственным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C501A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участником аукциона –  Обществом с ограниченной ответственностью «</w:t>
      </w:r>
      <w:proofErr w:type="spellStart"/>
      <w:r w:rsidRPr="007C501A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Голден</w:t>
      </w:r>
      <w:proofErr w:type="spellEnd"/>
      <w:r w:rsidRPr="007C50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C501A">
        <w:rPr>
          <w:rFonts w:ascii="Times New Roman" w:eastAsia="Times New Roman" w:hAnsi="Times New Roman" w:cs="Times New Roman"/>
          <w:sz w:val="24"/>
          <w:szCs w:val="24"/>
          <w:lang w:eastAsia="ru-RU"/>
        </w:rPr>
        <w:t>ривер</w:t>
      </w:r>
      <w:proofErr w:type="spellEnd"/>
      <w:r w:rsidRPr="007C501A">
        <w:rPr>
          <w:rFonts w:ascii="Times New Roman" w:eastAsia="Times New Roman" w:hAnsi="Times New Roman" w:cs="Times New Roman"/>
          <w:sz w:val="24"/>
          <w:szCs w:val="24"/>
          <w:lang w:eastAsia="ru-RU"/>
        </w:rPr>
        <w:t>»  (ИНН 7627024807, КПП 760301001, ОГРН 1037602605974) по начальной цене продажи земельного участка –  1 070 000 (один миллион семьдесят тысяч) рублей 00 копеек.</w:t>
      </w:r>
    </w:p>
    <w:p w:rsidR="007C501A" w:rsidRDefault="007C501A" w:rsidP="007C50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C501A" w:rsidRDefault="007C501A" w:rsidP="007C501A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8271C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E2F17"/>
    <w:rsid w:val="003C01C3"/>
    <w:rsid w:val="005A135E"/>
    <w:rsid w:val="006223B6"/>
    <w:rsid w:val="00771565"/>
    <w:rsid w:val="007C501A"/>
    <w:rsid w:val="007F18E9"/>
    <w:rsid w:val="008271C0"/>
    <w:rsid w:val="00853AAC"/>
    <w:rsid w:val="009302F5"/>
    <w:rsid w:val="00A402C3"/>
    <w:rsid w:val="00D4176A"/>
    <w:rsid w:val="00D64E50"/>
    <w:rsid w:val="00D676DB"/>
    <w:rsid w:val="00ED33E0"/>
    <w:rsid w:val="00FD24CB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455</Words>
  <Characters>2596</Characters>
  <Application>Microsoft Office Word</Application>
  <DocSecurity>0</DocSecurity>
  <Lines>21</Lines>
  <Paragraphs>6</Paragraphs>
  <ScaleCrop>false</ScaleCrop>
  <Company/>
  <LinksUpToDate>false</LinksUpToDate>
  <CharactersWithSpaces>3045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12</cp:revision>
  <dcterms:created xsi:type="dcterms:W3CDTF">2020-06-23T08:15:00Z</dcterms:created>
  <dcterms:modified xsi:type="dcterms:W3CDTF">2020-11-25T12:44:00Z</dcterms:modified>
</cp:coreProperties>
</file>